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AD5F8B" w:rsidRPr="00AD5F8B" w14:paraId="1EDA3463" w14:textId="77777777" w:rsidTr="009170DB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53B6A6FA" w14:textId="77777777" w:rsidR="00AD5F8B" w:rsidRPr="00AD5F8B" w:rsidRDefault="00AD5F8B" w:rsidP="009170D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AD5F8B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Taşınır Yönetim Hesabı Cetveli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60CAD07F" w14:textId="77777777" w:rsidR="00AD5F8B" w:rsidRPr="00AD5F8B" w:rsidRDefault="00AD5F8B" w:rsidP="009170D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AD5F8B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5FAD8528" w14:textId="1D6EF613" w:rsidR="00AD5F8B" w:rsidRPr="00AD5F8B" w:rsidRDefault="00AD5F8B" w:rsidP="009170D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AD5F8B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AD5F8B" w:rsidRPr="00AD5F8B" w14:paraId="65687DA3" w14:textId="77777777" w:rsidTr="001952DC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3418802C" w14:textId="77777777" w:rsidR="00AD5F8B" w:rsidRPr="00AD5F8B" w:rsidRDefault="00AD5F8B" w:rsidP="009170D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AD5F8B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4A8D12B" wp14:editId="1E1D8B71">
                            <wp:simplePos x="0" y="0"/>
                            <wp:positionH relativeFrom="column">
                              <wp:posOffset>845853</wp:posOffset>
                            </wp:positionH>
                            <wp:positionV relativeFrom="paragraph">
                              <wp:posOffset>84850</wp:posOffset>
                            </wp:positionV>
                            <wp:extent cx="2202180" cy="1033153"/>
                            <wp:effectExtent l="0" t="0" r="26670" b="14605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02180" cy="1033153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3222" w:type="dxa"/>
                                          <w:tblInd w:w="-142" w:type="dxa"/>
                                          <w:tblLayout w:type="fixed"/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3222"/>
                                        </w:tblGrid>
                                        <w:tr w:rsidR="00AD5F8B" w:rsidRPr="00CA6B49" w14:paraId="150C8269" w14:textId="77777777" w:rsidTr="00C31F89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222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511F2006" w14:textId="77777777" w:rsidR="00AD5F8B" w:rsidRDefault="00AD5F8B" w:rsidP="00C31F89">
                                              <w:pPr>
                                                <w:spacing w:after="160" w:line="259" w:lineRule="auto"/>
                                              </w:pPr>
                                              <w:r>
                                                <w:t>YAPILAN FİİLİ SAYIM TUTANAĞI</w:t>
                                              </w:r>
                                            </w:p>
                                            <w:p w14:paraId="321C58C0" w14:textId="77777777" w:rsidR="00AD5F8B" w:rsidRDefault="00AD5F8B" w:rsidP="00C31F89">
                                              <w:pPr>
                                                <w:spacing w:after="160" w:line="259" w:lineRule="auto"/>
                                              </w:pPr>
                                              <w:r>
                                                <w:t>Bu Tutanak Taşınırların sayım işlerinde taşınır 2 düzey detay kodu itibariyle düzenlenir</w:t>
                                              </w:r>
                                            </w:p>
                                            <w:p w14:paraId="04859E09" w14:textId="77777777" w:rsidR="00AD5F8B" w:rsidRPr="00CA6B49" w:rsidRDefault="00AD5F8B" w:rsidP="00CA6B49">
                                              <w:pPr>
                                                <w:spacing w:line="234" w:lineRule="auto"/>
                                                <w:rPr>
                                                  <w:rFonts w:asciiTheme="minorHAnsi" w:hAnsiTheme="minorHAnsi" w:cstheme="minorHAnsi"/>
                                                  <w:w w:val="99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AD5F8B" w:rsidRPr="00CA6B49" w14:paraId="6C4F1AFC" w14:textId="77777777" w:rsidTr="00C31F89">
                                          <w:trPr>
                                            <w:trHeight w:val="269"/>
                                          </w:trPr>
                                          <w:tc>
                                            <w:tcPr>
                                              <w:tcW w:w="3222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1BF3A008" w14:textId="77777777" w:rsidR="00AD5F8B" w:rsidRPr="00CA6B49" w:rsidRDefault="00AD5F8B" w:rsidP="006154FC">
                                              <w:pPr>
                                                <w:spacing w:line="0" w:lineRule="atLeast"/>
                                                <w:rPr>
                                                  <w:rFonts w:asciiTheme="minorHAnsi" w:eastAsia="Times New Roman" w:hAnsiTheme="minorHAnsi" w:cstheme="minorHAnsi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AD5F8B" w:rsidRPr="00872E7E" w14:paraId="5A58A9D3" w14:textId="77777777" w:rsidTr="00C31F89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222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31CB2BB6" w14:textId="77777777" w:rsidR="00AD5F8B" w:rsidRPr="00372229" w:rsidRDefault="00AD5F8B" w:rsidP="006154FC">
                                              <w:pPr>
                                                <w:spacing w:line="307" w:lineRule="exact"/>
                                                <w:rPr>
                                                  <w:rFonts w:asciiTheme="minorHAnsi" w:hAnsiTheme="minorHAnsi" w:cstheme="minorHAnsi"/>
                                                  <w:w w:val="99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AD5F8B" w:rsidRPr="00872E7E" w14:paraId="12B7B713" w14:textId="77777777" w:rsidTr="00C31F89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3222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1677F326" w14:textId="77777777" w:rsidR="00AD5F8B" w:rsidRPr="00872E7E" w:rsidRDefault="00AD5F8B" w:rsidP="006154FC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AD5F8B" w:rsidRPr="00872E7E" w14:paraId="1B8F89AA" w14:textId="77777777" w:rsidTr="00C31F89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222" w:type="dxa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2CF70535" w14:textId="77777777" w:rsidR="00AD5F8B" w:rsidRPr="00872E7E" w:rsidRDefault="00AD5F8B" w:rsidP="006154FC">
                                              <w:pPr>
                                                <w:spacing w:line="307" w:lineRule="exact"/>
                                                <w:ind w:left="40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AD5F8B" w:rsidRPr="00872E7E" w14:paraId="7612129D" w14:textId="77777777" w:rsidTr="00C31F89">
                                          <w:trPr>
                                            <w:trHeight w:val="308"/>
                                          </w:trPr>
                                          <w:tc>
                                            <w:tcPr>
                                              <w:tcW w:w="3222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6CA0F634" w14:textId="77777777" w:rsidR="00AD5F8B" w:rsidRPr="00872E7E" w:rsidRDefault="00AD5F8B" w:rsidP="006154FC">
                                              <w:pPr>
                                                <w:spacing w:line="307" w:lineRule="exact"/>
                                                <w:ind w:left="20"/>
                                              </w:pPr>
                                            </w:p>
                                          </w:tc>
                                        </w:tr>
                                        <w:tr w:rsidR="00AD5F8B" w:rsidRPr="00872E7E" w14:paraId="58D45177" w14:textId="77777777" w:rsidTr="00C31F89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3222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2E60F644" w14:textId="77777777" w:rsidR="00AD5F8B" w:rsidRPr="00872E7E" w:rsidRDefault="00AD5F8B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AD5F8B" w:rsidRPr="00872E7E" w14:paraId="6FC6DAAF" w14:textId="77777777" w:rsidTr="00C31F89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222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64461600" w14:textId="77777777" w:rsidR="00AD5F8B" w:rsidRPr="00872E7E" w:rsidRDefault="00AD5F8B" w:rsidP="00872E7E">
                                              <w:pPr>
                                                <w:spacing w:line="307" w:lineRule="exact"/>
                                                <w:ind w:left="40"/>
                                                <w:jc w:val="center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872E7E">
                                                <w:rPr>
                                                  <w:w w:val="99"/>
                                                </w:rPr>
                                                <w:t>maaş</w:t>
                                              </w:r>
                                              <w:proofErr w:type="gramEnd"/>
                                              <w:r w:rsidRPr="00872E7E">
                                                <w:rPr>
                                                  <w:w w:val="99"/>
                                                </w:rPr>
                                                <w:t xml:space="preserve"> bilgi veri</w:t>
                                              </w:r>
                                            </w:p>
                                          </w:tc>
                                        </w:tr>
                                        <w:tr w:rsidR="00AD5F8B" w:rsidRPr="00872E7E" w14:paraId="012A7788" w14:textId="77777777" w:rsidTr="00C31F89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3222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3AC05FDD" w14:textId="77777777" w:rsidR="00AD5F8B" w:rsidRPr="00872E7E" w:rsidRDefault="00AD5F8B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AD5F8B" w:rsidRPr="00872E7E" w14:paraId="6CC1FE3F" w14:textId="77777777" w:rsidTr="00C31F89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222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55385281" w14:textId="77777777" w:rsidR="00AD5F8B" w:rsidRPr="00872E7E" w:rsidRDefault="00AD5F8B" w:rsidP="00872E7E">
                                              <w:pPr>
                                                <w:spacing w:line="307" w:lineRule="exact"/>
                                                <w:ind w:left="20"/>
                                                <w:jc w:val="center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872E7E">
                                                <w:rPr>
                                                  <w:w w:val="99"/>
                                                </w:rPr>
                                                <w:t>güncellemeleri</w:t>
                                              </w:r>
                                              <w:proofErr w:type="gramEnd"/>
                                            </w:p>
                                          </w:tc>
                                        </w:tr>
                                        <w:tr w:rsidR="00AD5F8B" w:rsidRPr="00872E7E" w14:paraId="631C1E66" w14:textId="77777777" w:rsidTr="00C31F89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3222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6943A4F4" w14:textId="77777777" w:rsidR="00AD5F8B" w:rsidRPr="00872E7E" w:rsidRDefault="00AD5F8B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AD5F8B" w:rsidRPr="00872E7E" w14:paraId="17A15FE0" w14:textId="77777777" w:rsidTr="00C31F89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222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48C70F43" w14:textId="77777777" w:rsidR="00AD5F8B" w:rsidRPr="00872E7E" w:rsidRDefault="00AD5F8B" w:rsidP="00872E7E">
                                              <w:pPr>
                                                <w:spacing w:line="307" w:lineRule="exact"/>
                                                <w:ind w:left="40"/>
                                                <w:jc w:val="center"/>
                                                <w:rPr>
                                                  <w:w w:val="94"/>
                                                </w:rPr>
                                              </w:pPr>
                                              <w:proofErr w:type="gramStart"/>
                                              <w:r w:rsidRPr="00872E7E">
                                                <w:rPr>
                                                  <w:w w:val="94"/>
                                                </w:rPr>
                                                <w:t>girilir</w:t>
                                              </w:r>
                                              <w:proofErr w:type="gramEnd"/>
                                              <w:r w:rsidRPr="00872E7E">
                                                <w:rPr>
                                                  <w:w w:val="94"/>
                                                </w:rPr>
                                                <w:t>.</w:t>
                                              </w:r>
                                            </w:p>
                                          </w:tc>
                                        </w:tr>
                                        <w:tr w:rsidR="00AD5F8B" w:rsidRPr="00872E7E" w14:paraId="6A18F14E" w14:textId="77777777" w:rsidTr="00C31F89">
                                          <w:trPr>
                                            <w:trHeight w:val="154"/>
                                          </w:trPr>
                                          <w:tc>
                                            <w:tcPr>
                                              <w:tcW w:w="3222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24E7C262" w14:textId="77777777" w:rsidR="00AD5F8B" w:rsidRPr="00872E7E" w:rsidRDefault="00AD5F8B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  <w:sz w:val="13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59EE3705" w14:textId="77777777" w:rsidR="00AD5F8B" w:rsidRPr="00B84AEB" w:rsidRDefault="00AD5F8B" w:rsidP="00AD5F8B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4A8D12B" id="Dikdörtgen: Köşeleri Yuvarlatılmış 2" o:spid="_x0000_s1026" style="position:absolute;margin-left:66.6pt;margin-top:6.7pt;width:173.4pt;height:8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tbl>
                                  <w:tblPr>
                                    <w:tblW w:w="3222" w:type="dxa"/>
                                    <w:tblInd w:w="-142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222"/>
                                  </w:tblGrid>
                                  <w:tr w:rsidR="00AD5F8B" w:rsidRPr="00CA6B49" w14:paraId="150C8269" w14:textId="77777777" w:rsidTr="00C31F89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222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511F2006" w14:textId="77777777" w:rsidR="00AD5F8B" w:rsidRDefault="00AD5F8B" w:rsidP="00C31F89">
                                        <w:pPr>
                                          <w:spacing w:after="160" w:line="259" w:lineRule="auto"/>
                                        </w:pPr>
                                        <w:r>
                                          <w:t>YAPILAN FİİLİ SAYIM TUTANAĞI</w:t>
                                        </w:r>
                                      </w:p>
                                      <w:p w14:paraId="321C58C0" w14:textId="77777777" w:rsidR="00AD5F8B" w:rsidRDefault="00AD5F8B" w:rsidP="00C31F89">
                                        <w:pPr>
                                          <w:spacing w:after="160" w:line="259" w:lineRule="auto"/>
                                        </w:pPr>
                                        <w:r>
                                          <w:t>Bu Tutanak Taşınırların sayım işlerinde taşınır 2 düzey detay kodu itibariyle düzenlenir</w:t>
                                        </w:r>
                                      </w:p>
                                      <w:p w14:paraId="04859E09" w14:textId="77777777" w:rsidR="00AD5F8B" w:rsidRPr="00CA6B49" w:rsidRDefault="00AD5F8B" w:rsidP="00CA6B49">
                                        <w:pPr>
                                          <w:spacing w:line="234" w:lineRule="auto"/>
                                          <w:rPr>
                                            <w:rFonts w:asciiTheme="minorHAnsi" w:hAnsiTheme="minorHAnsi" w:cstheme="minorHAnsi"/>
                                            <w:w w:val="99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D5F8B" w:rsidRPr="00CA6B49" w14:paraId="6C4F1AFC" w14:textId="77777777" w:rsidTr="00C31F89">
                                    <w:trPr>
                                      <w:trHeight w:val="269"/>
                                    </w:trPr>
                                    <w:tc>
                                      <w:tcPr>
                                        <w:tcW w:w="3222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1BF3A008" w14:textId="77777777" w:rsidR="00AD5F8B" w:rsidRPr="00CA6B49" w:rsidRDefault="00AD5F8B" w:rsidP="006154FC">
                                        <w:pPr>
                                          <w:spacing w:line="0" w:lineRule="atLeast"/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D5F8B" w:rsidRPr="00872E7E" w14:paraId="5A58A9D3" w14:textId="77777777" w:rsidTr="00C31F89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222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31CB2BB6" w14:textId="77777777" w:rsidR="00AD5F8B" w:rsidRPr="00372229" w:rsidRDefault="00AD5F8B" w:rsidP="006154FC">
                                        <w:pPr>
                                          <w:spacing w:line="307" w:lineRule="exact"/>
                                          <w:rPr>
                                            <w:rFonts w:asciiTheme="minorHAnsi" w:hAnsiTheme="minorHAnsi" w:cstheme="minorHAnsi"/>
                                            <w:w w:val="99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D5F8B" w:rsidRPr="00872E7E" w14:paraId="12B7B713" w14:textId="77777777" w:rsidTr="00C31F89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3222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1677F326" w14:textId="77777777" w:rsidR="00AD5F8B" w:rsidRPr="00872E7E" w:rsidRDefault="00AD5F8B" w:rsidP="006154FC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D5F8B" w:rsidRPr="00872E7E" w14:paraId="1B8F89AA" w14:textId="77777777" w:rsidTr="00C31F89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222" w:type="dxa"/>
                                        <w:shd w:val="clear" w:color="auto" w:fill="auto"/>
                                        <w:vAlign w:val="bottom"/>
                                      </w:tcPr>
                                      <w:p w14:paraId="2CF70535" w14:textId="77777777" w:rsidR="00AD5F8B" w:rsidRPr="00872E7E" w:rsidRDefault="00AD5F8B" w:rsidP="006154FC">
                                        <w:pPr>
                                          <w:spacing w:line="307" w:lineRule="exact"/>
                                          <w:ind w:left="40"/>
                                          <w:rPr>
                                            <w:w w:val="99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D5F8B" w:rsidRPr="00872E7E" w14:paraId="7612129D" w14:textId="77777777" w:rsidTr="00C31F89">
                                    <w:trPr>
                                      <w:trHeight w:val="308"/>
                                    </w:trPr>
                                    <w:tc>
                                      <w:tcPr>
                                        <w:tcW w:w="3222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6CA0F634" w14:textId="77777777" w:rsidR="00AD5F8B" w:rsidRPr="00872E7E" w:rsidRDefault="00AD5F8B" w:rsidP="006154FC">
                                        <w:pPr>
                                          <w:spacing w:line="307" w:lineRule="exact"/>
                                          <w:ind w:left="20"/>
                                        </w:pPr>
                                      </w:p>
                                    </w:tc>
                                  </w:tr>
                                  <w:tr w:rsidR="00AD5F8B" w:rsidRPr="00872E7E" w14:paraId="58D45177" w14:textId="77777777" w:rsidTr="00C31F89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3222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2E60F644" w14:textId="77777777" w:rsidR="00AD5F8B" w:rsidRPr="00872E7E" w:rsidRDefault="00AD5F8B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D5F8B" w:rsidRPr="00872E7E" w14:paraId="6FC6DAAF" w14:textId="77777777" w:rsidTr="00C31F89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222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64461600" w14:textId="77777777" w:rsidR="00AD5F8B" w:rsidRPr="00872E7E" w:rsidRDefault="00AD5F8B" w:rsidP="00872E7E">
                                        <w:pPr>
                                          <w:spacing w:line="307" w:lineRule="exact"/>
                                          <w:ind w:left="40"/>
                                          <w:jc w:val="center"/>
                                          <w:rPr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872E7E">
                                          <w:rPr>
                                            <w:w w:val="99"/>
                                          </w:rPr>
                                          <w:t>maaş</w:t>
                                        </w:r>
                                        <w:proofErr w:type="gramEnd"/>
                                        <w:r w:rsidRPr="00872E7E">
                                          <w:rPr>
                                            <w:w w:val="99"/>
                                          </w:rPr>
                                          <w:t xml:space="preserve"> bilgi veri</w:t>
                                        </w:r>
                                      </w:p>
                                    </w:tc>
                                  </w:tr>
                                  <w:tr w:rsidR="00AD5F8B" w:rsidRPr="00872E7E" w14:paraId="012A7788" w14:textId="77777777" w:rsidTr="00C31F89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3222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3AC05FDD" w14:textId="77777777" w:rsidR="00AD5F8B" w:rsidRPr="00872E7E" w:rsidRDefault="00AD5F8B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D5F8B" w:rsidRPr="00872E7E" w14:paraId="6CC1FE3F" w14:textId="77777777" w:rsidTr="00C31F89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222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55385281" w14:textId="77777777" w:rsidR="00AD5F8B" w:rsidRPr="00872E7E" w:rsidRDefault="00AD5F8B" w:rsidP="00872E7E">
                                        <w:pPr>
                                          <w:spacing w:line="307" w:lineRule="exact"/>
                                          <w:ind w:left="20"/>
                                          <w:jc w:val="center"/>
                                          <w:rPr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872E7E">
                                          <w:rPr>
                                            <w:w w:val="99"/>
                                          </w:rPr>
                                          <w:t>güncellemeleri</w:t>
                                        </w:r>
                                        <w:proofErr w:type="gramEnd"/>
                                      </w:p>
                                    </w:tc>
                                  </w:tr>
                                  <w:tr w:rsidR="00AD5F8B" w:rsidRPr="00872E7E" w14:paraId="631C1E66" w14:textId="77777777" w:rsidTr="00C31F89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3222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6943A4F4" w14:textId="77777777" w:rsidR="00AD5F8B" w:rsidRPr="00872E7E" w:rsidRDefault="00AD5F8B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D5F8B" w:rsidRPr="00872E7E" w14:paraId="17A15FE0" w14:textId="77777777" w:rsidTr="00C31F89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222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48C70F43" w14:textId="77777777" w:rsidR="00AD5F8B" w:rsidRPr="00872E7E" w:rsidRDefault="00AD5F8B" w:rsidP="00872E7E">
                                        <w:pPr>
                                          <w:spacing w:line="307" w:lineRule="exact"/>
                                          <w:ind w:left="40"/>
                                          <w:jc w:val="center"/>
                                          <w:rPr>
                                            <w:w w:val="94"/>
                                          </w:rPr>
                                        </w:pPr>
                                        <w:proofErr w:type="gramStart"/>
                                        <w:r w:rsidRPr="00872E7E">
                                          <w:rPr>
                                            <w:w w:val="94"/>
                                          </w:rPr>
                                          <w:t>girilir</w:t>
                                        </w:r>
                                        <w:proofErr w:type="gramEnd"/>
                                        <w:r w:rsidRPr="00872E7E">
                                          <w:rPr>
                                            <w:w w:val="94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  <w:tr w:rsidR="00AD5F8B" w:rsidRPr="00872E7E" w14:paraId="6A18F14E" w14:textId="77777777" w:rsidTr="00C31F89">
                                    <w:trPr>
                                      <w:trHeight w:val="154"/>
                                    </w:trPr>
                                    <w:tc>
                                      <w:tcPr>
                                        <w:tcW w:w="3222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24E7C262" w14:textId="77777777" w:rsidR="00AD5F8B" w:rsidRPr="00872E7E" w:rsidRDefault="00AD5F8B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  <w:sz w:val="13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9EE3705" w14:textId="77777777" w:rsidR="00AD5F8B" w:rsidRPr="00B84AEB" w:rsidRDefault="00AD5F8B" w:rsidP="00AD5F8B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AF9F965" w14:textId="77777777" w:rsidR="00AD5F8B" w:rsidRPr="00AD5F8B" w:rsidRDefault="00AD5F8B" w:rsidP="009170DB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D5F8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2E15043" w14:textId="77777777" w:rsidR="00AD5F8B" w:rsidRPr="00AD5F8B" w:rsidRDefault="00AD5F8B" w:rsidP="009170DB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D5F8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8D0F980" w14:textId="77777777" w:rsidR="00AD5F8B" w:rsidRPr="00AD5F8B" w:rsidRDefault="00AD5F8B" w:rsidP="009170DB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  <w:tab w:val="left" w:pos="5736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AD5F8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 xml:space="preserve">     BAŞLA</w:t>
                  </w:r>
                </w:p>
                <w:p w14:paraId="74007133" w14:textId="77777777" w:rsidR="00AD5F8B" w:rsidRPr="00AD5F8B" w:rsidRDefault="00AD5F8B" w:rsidP="009170DB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AD5F8B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 xml:space="preserve">  </w:t>
                  </w:r>
                </w:p>
                <w:p w14:paraId="5003993A" w14:textId="77777777" w:rsidR="00AD5F8B" w:rsidRPr="00AD5F8B" w:rsidRDefault="00AD5F8B" w:rsidP="009170D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51A2EE5" w14:textId="77777777" w:rsidR="00AD5F8B" w:rsidRPr="00AD5F8B" w:rsidRDefault="00AD5F8B" w:rsidP="009170D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AD5F8B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E45F189" wp14:editId="5C50157F">
                            <wp:simplePos x="0" y="0"/>
                            <wp:positionH relativeFrom="column">
                              <wp:posOffset>1828165</wp:posOffset>
                            </wp:positionH>
                            <wp:positionV relativeFrom="paragraph">
                              <wp:posOffset>120650</wp:posOffset>
                            </wp:positionV>
                            <wp:extent cx="179070" cy="190500"/>
                            <wp:effectExtent l="19050" t="0" r="30480" b="38100"/>
                            <wp:wrapNone/>
                            <wp:docPr id="6" name="Ok: Aşağı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070" cy="190500"/>
                                    </a:xfrm>
                                    <a:prstGeom prst="downArrow">
                                      <a:avLst>
                                        <a:gd name="adj1" fmla="val 63333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1D50BDB4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6" o:spid="_x0000_s1026" type="#_x0000_t67" style="position:absolute;margin-left:143.95pt;margin-top:9.5pt;width:14.1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" adj="11448,3960" fillcolor="#4472c4" strokecolor="#2f528f" strokeweight="1pt"/>
                        </w:pict>
                      </mc:Fallback>
                    </mc:AlternateContent>
                  </w:r>
                </w:p>
                <w:p w14:paraId="4885E573" w14:textId="77777777" w:rsidR="00AD5F8B" w:rsidRPr="00AD5F8B" w:rsidRDefault="00AD5F8B" w:rsidP="009170D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53C059F2" w14:textId="77777777" w:rsidR="00AD5F8B" w:rsidRPr="00AD5F8B" w:rsidRDefault="00AD5F8B" w:rsidP="009170DB">
                  <w:pPr>
                    <w:framePr w:hSpace="141" w:wrap="around" w:vAnchor="text" w:hAnchor="margin" w:xAlign="center" w:y="-18"/>
                    <w:widowControl/>
                    <w:adjustRightInd w:val="0"/>
                    <w:rPr>
                      <w:rFonts w:ascii="Calibri" w:eastAsiaTheme="minorHAnsi" w:hAnsi="Calibri" w:cs="Calibr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AD5F8B">
                    <w:rPr>
                      <w:rFonts w:ascii="Calibri" w:eastAsiaTheme="minorHAnsi" w:hAnsi="Calibri" w:cs="Calibri"/>
                      <w:noProof/>
                      <w:color w:val="000000"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7558561" wp14:editId="76EA7E5A">
                            <wp:simplePos x="0" y="0"/>
                            <wp:positionH relativeFrom="column">
                              <wp:posOffset>41275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3878580" cy="861060"/>
                            <wp:effectExtent l="0" t="0" r="26670" b="15240"/>
                            <wp:wrapNone/>
                            <wp:docPr id="5" name="Dikdörtgen: Köşeleri Yuvarlatılmış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78580" cy="8610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759C3BC" w14:textId="77777777" w:rsidR="00AD5F8B" w:rsidRPr="00403B46" w:rsidRDefault="00AD5F8B" w:rsidP="00AD5F8B">
                                        <w:pPr>
                                          <w:spacing w:line="242" w:lineRule="exact"/>
                                          <w:rPr>
                                            <w:w w:val="99"/>
                                          </w:rPr>
                                        </w:pPr>
                                        <w:r w:rsidRPr="00403B46">
                                          <w:rPr>
                                            <w:w w:val="99"/>
                                          </w:rPr>
                                          <w:t>TAŞINIR SAYIM VE DÖKÜM CETVELİ</w:t>
                                        </w:r>
                                      </w:p>
                                      <w:p w14:paraId="49B6FDA8" w14:textId="77777777" w:rsidR="00AD5F8B" w:rsidRPr="00403B46" w:rsidRDefault="00AD5F8B" w:rsidP="00AD5F8B">
                                        <w:pPr>
                                          <w:spacing w:line="242" w:lineRule="exact"/>
                                          <w:rPr>
                                            <w:w w:val="99"/>
                                          </w:rPr>
                                        </w:pPr>
                                        <w:r w:rsidRPr="00403B46">
                                          <w:rPr>
                                            <w:w w:val="99"/>
                                          </w:rPr>
                                          <w:t>TKKY tarından 1. düzey detay kodunda gösterilen her bir taşınır için düzenlenir. Ve taşınırlar bu cetvele 2. düzey detay kodunda kayde</w:t>
                                        </w:r>
                                        <w:r>
                                          <w:rPr>
                                            <w:w w:val="99"/>
                                          </w:rPr>
                                          <w:t>d</w:t>
                                        </w:r>
                                        <w:r w:rsidRPr="00403B46">
                                          <w:rPr>
                                            <w:w w:val="99"/>
                                          </w:rPr>
                                          <w:t>ilir.</w:t>
                                        </w:r>
                                      </w:p>
                                      <w:p w14:paraId="0C2DE156" w14:textId="77777777" w:rsidR="00AD5F8B" w:rsidRPr="00403B46" w:rsidRDefault="00AD5F8B" w:rsidP="00AD5F8B">
                                        <w:pPr>
                                          <w:spacing w:line="242" w:lineRule="exact"/>
                                          <w:rPr>
                                            <w:w w:val="99"/>
                                          </w:rPr>
                                        </w:pPr>
                                      </w:p>
                                      <w:p w14:paraId="572A68C6" w14:textId="77777777" w:rsidR="00AD5F8B" w:rsidRPr="007A1594" w:rsidRDefault="00AD5F8B" w:rsidP="00AD5F8B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7558561" id="Dikdörtgen: Köşeleri Yuvarlatılmış 5" o:spid="_x0000_s1027" style="position:absolute;margin-left:3.25pt;margin-top:4.3pt;width:305.4pt;height:6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7759C3BC" w14:textId="77777777" w:rsidR="00AD5F8B" w:rsidRPr="00403B46" w:rsidRDefault="00AD5F8B" w:rsidP="00AD5F8B">
                                  <w:pPr>
                                    <w:spacing w:line="242" w:lineRule="exact"/>
                                    <w:rPr>
                                      <w:w w:val="99"/>
                                    </w:rPr>
                                  </w:pPr>
                                  <w:r w:rsidRPr="00403B46">
                                    <w:rPr>
                                      <w:w w:val="99"/>
                                    </w:rPr>
                                    <w:t>TAŞINIR SAYIM VE DÖKÜM CETVELİ</w:t>
                                  </w:r>
                                </w:p>
                                <w:p w14:paraId="49B6FDA8" w14:textId="77777777" w:rsidR="00AD5F8B" w:rsidRPr="00403B46" w:rsidRDefault="00AD5F8B" w:rsidP="00AD5F8B">
                                  <w:pPr>
                                    <w:spacing w:line="242" w:lineRule="exact"/>
                                    <w:rPr>
                                      <w:w w:val="99"/>
                                    </w:rPr>
                                  </w:pPr>
                                  <w:r w:rsidRPr="00403B46">
                                    <w:rPr>
                                      <w:w w:val="99"/>
                                    </w:rPr>
                                    <w:t>TKKY tarından 1. düzey detay kodunda gösterilen her bir taşınır için düzenlenir. Ve taşınırlar bu cetvele 2. düzey detay kodunda kayde</w:t>
                                  </w:r>
                                  <w:r>
                                    <w:rPr>
                                      <w:w w:val="99"/>
                                    </w:rPr>
                                    <w:t>d</w:t>
                                  </w:r>
                                  <w:r w:rsidRPr="00403B46">
                                    <w:rPr>
                                      <w:w w:val="99"/>
                                    </w:rPr>
                                    <w:t>ilir.</w:t>
                                  </w:r>
                                </w:p>
                                <w:p w14:paraId="0C2DE156" w14:textId="77777777" w:rsidR="00AD5F8B" w:rsidRPr="00403B46" w:rsidRDefault="00AD5F8B" w:rsidP="00AD5F8B">
                                  <w:pPr>
                                    <w:spacing w:line="242" w:lineRule="exact"/>
                                    <w:rPr>
                                      <w:w w:val="99"/>
                                    </w:rPr>
                                  </w:pPr>
                                </w:p>
                                <w:p w14:paraId="572A68C6" w14:textId="77777777" w:rsidR="00AD5F8B" w:rsidRPr="007A1594" w:rsidRDefault="00AD5F8B" w:rsidP="00AD5F8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AD5F8B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</w:rPr>
                    <w:tab/>
                  </w:r>
                </w:p>
                <w:p w14:paraId="15478BB5" w14:textId="77777777" w:rsidR="00AD5F8B" w:rsidRPr="00AD5F8B" w:rsidRDefault="00AD5F8B" w:rsidP="009170DB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4C75CB7" w14:textId="77777777" w:rsidR="00AD5F8B" w:rsidRPr="00AD5F8B" w:rsidRDefault="00AD5F8B" w:rsidP="009170D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F3CE101" w14:textId="77777777" w:rsidR="00AD5F8B" w:rsidRPr="00AD5F8B" w:rsidRDefault="00AD5F8B" w:rsidP="009170D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D90950A" w14:textId="77777777" w:rsidR="00AD5F8B" w:rsidRPr="00AD5F8B" w:rsidRDefault="00AD5F8B" w:rsidP="009170D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D5F8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EB28AE2" w14:textId="77777777" w:rsidR="00AD5F8B" w:rsidRPr="00AD5F8B" w:rsidRDefault="00AD5F8B" w:rsidP="009170D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AD5F8B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CFE31AB" wp14:editId="5EC4210B">
                            <wp:simplePos x="0" y="0"/>
                            <wp:positionH relativeFrom="column">
                              <wp:posOffset>1660525</wp:posOffset>
                            </wp:positionH>
                            <wp:positionV relativeFrom="paragraph">
                              <wp:posOffset>125730</wp:posOffset>
                            </wp:positionV>
                            <wp:extent cx="156210" cy="213360"/>
                            <wp:effectExtent l="19050" t="0" r="34290" b="34290"/>
                            <wp:wrapNone/>
                            <wp:docPr id="10" name="Ok: Aşağı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6210" cy="213360"/>
                                    </a:xfrm>
                                    <a:prstGeom prst="downArrow">
                                      <a:avLst>
                                        <a:gd name="adj1" fmla="val 63333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3D1415A7" id="Ok: Aşağı 10" o:spid="_x0000_s1026" type="#_x0000_t67" style="position:absolute;margin-left:130.75pt;margin-top:9.9pt;width:12.3pt;height:1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" adj="13693,3960" fillcolor="#4472c4" strokecolor="#2f528f" strokeweight="1pt"/>
                        </w:pict>
                      </mc:Fallback>
                    </mc:AlternateContent>
                  </w:r>
                </w:p>
                <w:p w14:paraId="1286C976" w14:textId="77777777" w:rsidR="00AD5F8B" w:rsidRPr="00AD5F8B" w:rsidRDefault="00AD5F8B" w:rsidP="009170D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AD5F8B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5349E7B" wp14:editId="6EB09558">
                            <wp:simplePos x="0" y="0"/>
                            <wp:positionH relativeFrom="column">
                              <wp:posOffset>-42545</wp:posOffset>
                            </wp:positionH>
                            <wp:positionV relativeFrom="paragraph">
                              <wp:posOffset>199390</wp:posOffset>
                            </wp:positionV>
                            <wp:extent cx="4183380" cy="1310640"/>
                            <wp:effectExtent l="0" t="0" r="26670" b="22860"/>
                            <wp:wrapNone/>
                            <wp:docPr id="9" name="Dikdörtgen: Köşeleri Yuvarlatılmış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83380" cy="13106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F715B9F" w14:textId="77777777" w:rsidR="00AD5F8B" w:rsidRPr="00403B46" w:rsidRDefault="00AD5F8B" w:rsidP="00AD5F8B">
                                        <w:pPr>
                                          <w:spacing w:line="242" w:lineRule="exact"/>
                                          <w:rPr>
                                            <w:w w:val="99"/>
                                          </w:rPr>
                                        </w:pPr>
                                        <w:r w:rsidRPr="00403B46">
                                          <w:rPr>
                                            <w:w w:val="99"/>
                                          </w:rPr>
                                          <w:t>HARCAMA BİRİMİ TAŞINIR YÖNETİM HESABI CETVELİ</w:t>
                                        </w:r>
                                      </w:p>
                                      <w:p w14:paraId="3C56070F" w14:textId="25067CDF" w:rsidR="00AD5F8B" w:rsidRPr="00403B46" w:rsidRDefault="00AD5F8B" w:rsidP="00AD5F8B">
                                        <w:pPr>
                                          <w:spacing w:line="242" w:lineRule="exact"/>
                                          <w:rPr>
                                            <w:w w:val="99"/>
                                          </w:rPr>
                                        </w:pPr>
                                        <w:r w:rsidRPr="00403B46">
                                          <w:rPr>
                                            <w:w w:val="99"/>
                                          </w:rPr>
                                          <w:t>TKKY tarafından üç nüsha olarak hazırlanan bu cetvel harcama birimi</w:t>
                                        </w:r>
                                        <w:r w:rsidR="008D6258">
                                          <w:rPr>
                                            <w:w w:val="99"/>
                                          </w:rPr>
                                          <w:t xml:space="preserve"> </w:t>
                                        </w:r>
                                        <w:r w:rsidRPr="00403B46">
                                          <w:rPr>
                                            <w:w w:val="99"/>
                                          </w:rPr>
                                          <w:t>tarafından taşınır sayım döküm cetveli ile uygunluğu alındıktan sonra</w:t>
                                        </w:r>
                                        <w:r w:rsidR="008D6258">
                                          <w:rPr>
                                            <w:w w:val="99"/>
                                          </w:rPr>
                                          <w:t xml:space="preserve"> </w:t>
                                        </w:r>
                                        <w:r w:rsidRPr="00403B46">
                                          <w:rPr>
                                            <w:w w:val="99"/>
                                          </w:rPr>
                                          <w:t>muhasebe yetkilisine gönderilir.</w:t>
                                        </w:r>
                                        <w:bookmarkStart w:id="0" w:name="_GoBack"/>
                                        <w:bookmarkEnd w:id="0"/>
                                      </w:p>
                                      <w:p w14:paraId="4873A2E4" w14:textId="4DF01D47" w:rsidR="00AD5F8B" w:rsidRPr="00403B46" w:rsidRDefault="00AD5F8B" w:rsidP="00AD5F8B">
                                        <w:pPr>
                                          <w:spacing w:line="242" w:lineRule="exact"/>
                                          <w:rPr>
                                            <w:w w:val="99"/>
                                          </w:rPr>
                                        </w:pPr>
                                        <w:r w:rsidRPr="00403B46">
                                          <w:rPr>
                                            <w:w w:val="99"/>
                                          </w:rPr>
                                          <w:t>Muhasebe yetkilisi gönderilen cetvellerdeki kayıtları muhasebe</w:t>
                                        </w:r>
                                        <w:r w:rsidR="008D6258">
                                          <w:rPr>
                                            <w:w w:val="99"/>
                                          </w:rPr>
                                          <w:t xml:space="preserve"> </w:t>
                                        </w:r>
                                        <w:r w:rsidRPr="00403B46">
                                          <w:rPr>
                                            <w:w w:val="99"/>
                                          </w:rPr>
                                          <w:t>kayıtlarıyla karşılaştırıp onay verdikten sonra tekrar harcama yetkilisine</w:t>
                                        </w:r>
                                      </w:p>
                                      <w:p w14:paraId="173CE856" w14:textId="77777777" w:rsidR="00AD5F8B" w:rsidRPr="007A1594" w:rsidRDefault="00AD5F8B" w:rsidP="00AD5F8B">
                                        <w:pPr>
                                          <w:spacing w:line="237" w:lineRule="auto"/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  <w:proofErr w:type="gramStart"/>
                                        <w:r w:rsidRPr="00403B46">
                                          <w:rPr>
                                            <w:w w:val="99"/>
                                          </w:rPr>
                                          <w:t>gönderir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5349E7B" id="Dikdörtgen: Köşeleri Yuvarlatılmış 9" o:spid="_x0000_s1028" style="position:absolute;left:0;text-align:left;margin-left:-3.35pt;margin-top:15.7pt;width:329.4pt;height:10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" fillcolor="window" strokecolor="#70ad47" strokeweight="1pt">
                            <v:stroke joinstyle="miter"/>
                            <v:textbox>
                              <w:txbxContent>
                                <w:p w14:paraId="1F715B9F" w14:textId="77777777" w:rsidR="00AD5F8B" w:rsidRPr="00403B46" w:rsidRDefault="00AD5F8B" w:rsidP="00AD5F8B">
                                  <w:pPr>
                                    <w:spacing w:line="242" w:lineRule="exact"/>
                                    <w:rPr>
                                      <w:w w:val="99"/>
                                    </w:rPr>
                                  </w:pPr>
                                  <w:r w:rsidRPr="00403B46">
                                    <w:rPr>
                                      <w:w w:val="99"/>
                                    </w:rPr>
                                    <w:t>HARCAMA BİRİMİ TAŞINIR YÖNETİM HESABI CETVELİ</w:t>
                                  </w:r>
                                </w:p>
                                <w:p w14:paraId="3C56070F" w14:textId="25067CDF" w:rsidR="00AD5F8B" w:rsidRPr="00403B46" w:rsidRDefault="00AD5F8B" w:rsidP="00AD5F8B">
                                  <w:pPr>
                                    <w:spacing w:line="242" w:lineRule="exact"/>
                                    <w:rPr>
                                      <w:w w:val="99"/>
                                    </w:rPr>
                                  </w:pPr>
                                  <w:r w:rsidRPr="00403B46">
                                    <w:rPr>
                                      <w:w w:val="99"/>
                                    </w:rPr>
                                    <w:t>TKKY tarafından üç nüsha olarak hazırlanan bu cetvel harcama birimi</w:t>
                                  </w:r>
                                  <w:r w:rsidR="008D6258">
                                    <w:rPr>
                                      <w:w w:val="99"/>
                                    </w:rPr>
                                    <w:t xml:space="preserve"> </w:t>
                                  </w:r>
                                  <w:r w:rsidRPr="00403B46">
                                    <w:rPr>
                                      <w:w w:val="99"/>
                                    </w:rPr>
                                    <w:t>tarafından taşınır sayım döküm cetveli ile uygunluğu alındıktan sonra</w:t>
                                  </w:r>
                                  <w:r w:rsidR="008D6258">
                                    <w:rPr>
                                      <w:w w:val="99"/>
                                    </w:rPr>
                                    <w:t xml:space="preserve"> </w:t>
                                  </w:r>
                                  <w:r w:rsidRPr="00403B46">
                                    <w:rPr>
                                      <w:w w:val="99"/>
                                    </w:rPr>
                                    <w:t>muhasebe yetkilisine gönderilir.</w:t>
                                  </w:r>
                                </w:p>
                                <w:p w14:paraId="4873A2E4" w14:textId="4DF01D47" w:rsidR="00AD5F8B" w:rsidRPr="00403B46" w:rsidRDefault="00AD5F8B" w:rsidP="00AD5F8B">
                                  <w:pPr>
                                    <w:spacing w:line="242" w:lineRule="exact"/>
                                    <w:rPr>
                                      <w:w w:val="99"/>
                                    </w:rPr>
                                  </w:pPr>
                                  <w:r w:rsidRPr="00403B46">
                                    <w:rPr>
                                      <w:w w:val="99"/>
                                    </w:rPr>
                                    <w:t>Muhasebe yetkilisi gönderilen cetvellerdeki kayıtları muhasebe</w:t>
                                  </w:r>
                                  <w:r w:rsidR="008D6258">
                                    <w:rPr>
                                      <w:w w:val="99"/>
                                    </w:rPr>
                                    <w:t xml:space="preserve"> </w:t>
                                  </w:r>
                                  <w:r w:rsidRPr="00403B46">
                                    <w:rPr>
                                      <w:w w:val="99"/>
                                    </w:rPr>
                                    <w:t>kayıtlarıyla karşılaştırıp onay verdikten sonra tekrar harcama yetkilisine</w:t>
                                  </w:r>
                                </w:p>
                                <w:p w14:paraId="173CE856" w14:textId="77777777" w:rsidR="00AD5F8B" w:rsidRPr="007A1594" w:rsidRDefault="00AD5F8B" w:rsidP="00AD5F8B">
                                  <w:pPr>
                                    <w:spacing w:line="237" w:lineRule="auto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proofErr w:type="gramStart"/>
                                  <w:r w:rsidRPr="00403B46">
                                    <w:rPr>
                                      <w:w w:val="99"/>
                                    </w:rPr>
                                    <w:t>gönderir</w:t>
                                  </w:r>
                                  <w:proofErr w:type="gramEnd"/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7EB60AC" w14:textId="77777777" w:rsidR="00AD5F8B" w:rsidRPr="00AD5F8B" w:rsidRDefault="00AD5F8B" w:rsidP="009170D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7BE89826" w14:textId="77777777" w:rsidR="00AD5F8B" w:rsidRPr="00AD5F8B" w:rsidRDefault="00AD5F8B" w:rsidP="009170D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521D8B3" w14:textId="77777777" w:rsidR="00AD5F8B" w:rsidRPr="00AD5F8B" w:rsidRDefault="00AD5F8B" w:rsidP="009170DB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AD5F8B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E831E46" w14:textId="77777777" w:rsidR="00AD5F8B" w:rsidRPr="00AD5F8B" w:rsidRDefault="00AD5F8B" w:rsidP="009170D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72D35B4" w14:textId="77777777" w:rsidR="00AD5F8B" w:rsidRPr="00AD5F8B" w:rsidRDefault="00AD5F8B" w:rsidP="009170D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0C71FECE" w14:textId="77777777" w:rsidR="00AD5F8B" w:rsidRPr="00AD5F8B" w:rsidRDefault="00AD5F8B" w:rsidP="009170DB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C48D219" w14:textId="77777777" w:rsidR="00AD5F8B" w:rsidRPr="00AD5F8B" w:rsidRDefault="00AD5F8B" w:rsidP="009170D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0B0B177" w14:textId="77777777" w:rsidR="00AD5F8B" w:rsidRPr="00AD5F8B" w:rsidRDefault="00AD5F8B" w:rsidP="009170D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5951EC2" w14:textId="77777777" w:rsidR="00AD5F8B" w:rsidRPr="00AD5F8B" w:rsidRDefault="00AD5F8B" w:rsidP="009170D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D5F8B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75E47CF" wp14:editId="46F586F9">
                            <wp:simplePos x="0" y="0"/>
                            <wp:positionH relativeFrom="column">
                              <wp:posOffset>1576705</wp:posOffset>
                            </wp:positionH>
                            <wp:positionV relativeFrom="paragraph">
                              <wp:posOffset>132715</wp:posOffset>
                            </wp:positionV>
                            <wp:extent cx="262890" cy="541020"/>
                            <wp:effectExtent l="19050" t="0" r="22860" b="30480"/>
                            <wp:wrapNone/>
                            <wp:docPr id="7" name="Ok: Aşağı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2890" cy="54102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47E0A1C0" id="Ok: Aşağı 7" o:spid="_x0000_s1026" type="#_x0000_t67" style="position:absolute;margin-left:124.15pt;margin-top:10.45pt;width:20.7pt;height:4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" adj="16352" fillcolor="#4472c4" strokecolor="#2f528f" strokeweight="1pt"/>
                        </w:pict>
                      </mc:Fallback>
                    </mc:AlternateContent>
                  </w:r>
                </w:p>
                <w:p w14:paraId="74C9F455" w14:textId="77777777" w:rsidR="00AD5F8B" w:rsidRPr="00AD5F8B" w:rsidRDefault="00AD5F8B" w:rsidP="009170D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2AF4476" w14:textId="77777777" w:rsidR="00AD5F8B" w:rsidRPr="00AD5F8B" w:rsidRDefault="00AD5F8B" w:rsidP="009170D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8E225C8" w14:textId="77777777" w:rsidR="00AD5F8B" w:rsidRPr="00AD5F8B" w:rsidRDefault="00AD5F8B" w:rsidP="009170D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6D02501" w14:textId="77777777" w:rsidR="00AD5F8B" w:rsidRPr="00AD5F8B" w:rsidRDefault="00AD5F8B" w:rsidP="009170DB">
                  <w:pPr>
                    <w:framePr w:hSpace="141" w:wrap="around" w:vAnchor="text" w:hAnchor="margin" w:xAlign="center" w:y="-18"/>
                    <w:widowControl/>
                    <w:tabs>
                      <w:tab w:val="left" w:pos="53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D5F8B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5447CFD4" wp14:editId="61FCDBE5">
                            <wp:simplePos x="0" y="0"/>
                            <wp:positionH relativeFrom="column">
                              <wp:posOffset>10795</wp:posOffset>
                            </wp:positionH>
                            <wp:positionV relativeFrom="paragraph">
                              <wp:posOffset>99695</wp:posOffset>
                            </wp:positionV>
                            <wp:extent cx="2827020" cy="1653540"/>
                            <wp:effectExtent l="0" t="0" r="11430" b="22860"/>
                            <wp:wrapNone/>
                            <wp:docPr id="8" name="Dikdörtgen: Köşeleri Yuvarlatılmış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27020" cy="16535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F5EC9C4" w14:textId="767BC2A8" w:rsidR="00AD5F8B" w:rsidRPr="00403B46" w:rsidRDefault="00AD5F8B" w:rsidP="00AD5F8B">
                                        <w:pPr>
                                          <w:spacing w:line="0" w:lineRule="atLeast"/>
                                          <w:rPr>
                                            <w:rFonts w:asciiTheme="minorHAnsi" w:eastAsia="Times New Roman" w:hAnsiTheme="minorHAnsi" w:cstheme="minorHAnsi"/>
                                            <w:b/>
                                          </w:rPr>
                                        </w:pPr>
                                        <w:r w:rsidRPr="004529BD">
                                          <w:rPr>
                                            <w:rFonts w:ascii="Times New Roman" w:eastAsia="Times New Roman" w:hAnsi="Times New Roman"/>
                                            <w:bCs/>
                                            <w:sz w:val="18"/>
                                          </w:rPr>
                                          <w:t xml:space="preserve">Onay işlemleri </w:t>
                                        </w:r>
                                        <w:r w:rsidRPr="004529BD">
                                          <w:rPr>
                                            <w:rFonts w:asciiTheme="minorHAnsi" w:eastAsia="Times New Roman" w:hAnsiTheme="minorHAnsi" w:cstheme="minorHAnsi"/>
                                            <w:bCs/>
                                          </w:rPr>
                                          <w:t>tamamlanan bu cetveller</w:t>
                                        </w:r>
                                        <w:r w:rsidR="008D6258">
                                          <w:rPr>
                                            <w:rFonts w:asciiTheme="minorHAnsi" w:eastAsia="Times New Roman" w:hAnsiTheme="minorHAnsi" w:cstheme="minorHAnsi"/>
                                            <w:bCs/>
                                          </w:rPr>
                                          <w:t xml:space="preserve"> </w:t>
                                        </w:r>
                                        <w:r w:rsidRPr="004529BD">
                                          <w:rPr>
                                            <w:rFonts w:asciiTheme="minorHAnsi" w:eastAsia="Times New Roman" w:hAnsiTheme="minorHAnsi" w:cstheme="minorHAnsi"/>
                                            <w:bCs/>
                                          </w:rPr>
                                          <w:t xml:space="preserve">ile </w:t>
                                        </w:r>
                                        <w:r w:rsidR="008D6258">
                                          <w:rPr>
                                            <w:rFonts w:asciiTheme="minorHAnsi" w:eastAsia="Times New Roman" w:hAnsiTheme="minorHAnsi" w:cstheme="minorHAnsi"/>
                                            <w:bCs/>
                                          </w:rPr>
                                          <w:t>e</w:t>
                                        </w:r>
                                        <w:r w:rsidRPr="004529BD">
                                          <w:rPr>
                                            <w:rFonts w:asciiTheme="minorHAnsi" w:eastAsia="Times New Roman" w:hAnsiTheme="minorHAnsi" w:cstheme="minorHAnsi"/>
                                            <w:bCs/>
                                          </w:rPr>
                                          <w:t>n son düzenlen Taşınır İşlem Fiş</w:t>
                                        </w:r>
                                        <w:r w:rsidR="008D6258">
                                          <w:rPr>
                                            <w:rFonts w:asciiTheme="minorHAnsi" w:eastAsia="Times New Roman" w:hAnsiTheme="minorHAnsi" w:cstheme="minorHAnsi"/>
                                            <w:bCs/>
                                          </w:rPr>
                                          <w:t xml:space="preserve"> </w:t>
                                        </w:r>
                                        <w:r w:rsidRPr="004529BD">
                                          <w:rPr>
                                            <w:rFonts w:asciiTheme="minorHAnsi" w:eastAsia="Times New Roman" w:hAnsiTheme="minorHAnsi" w:cstheme="minorHAnsi"/>
                                            <w:bCs/>
                                          </w:rPr>
                                          <w:t>numarasını gösterir tutanak ile beraber</w:t>
                                        </w:r>
                                        <w:r w:rsidR="008D6258">
                                          <w:rPr>
                                            <w:rFonts w:asciiTheme="minorHAnsi" w:eastAsia="Times New Roman" w:hAnsiTheme="minorHAnsi" w:cstheme="minorHAnsi"/>
                                            <w:bCs/>
                                          </w:rPr>
                                          <w:t xml:space="preserve"> </w:t>
                                        </w:r>
                                        <w:r w:rsidRPr="004529BD">
                                          <w:rPr>
                                            <w:rFonts w:asciiTheme="minorHAnsi" w:eastAsia="Times New Roman" w:hAnsiTheme="minorHAnsi" w:cstheme="minorHAnsi"/>
                                            <w:bCs/>
                                          </w:rPr>
                                          <w:t xml:space="preserve">birer nüshası </w:t>
                                        </w:r>
                                        <w:r w:rsidR="008D6258" w:rsidRPr="004529BD">
                                          <w:rPr>
                                            <w:rFonts w:asciiTheme="minorHAnsi" w:eastAsia="Times New Roman" w:hAnsiTheme="minorHAnsi" w:cstheme="minorHAnsi"/>
                                            <w:bCs/>
                                          </w:rPr>
                                          <w:t>Sayıştay’ca</w:t>
                                        </w:r>
                                        <w:r w:rsidRPr="004529BD">
                                          <w:rPr>
                                            <w:rFonts w:asciiTheme="minorHAnsi" w:eastAsia="Times New Roman" w:hAnsiTheme="minorHAnsi" w:cstheme="minorHAnsi"/>
                                            <w:bCs/>
                                          </w:rPr>
                                          <w:t xml:space="preserve"> belirlenen süre</w:t>
                                        </w:r>
                                        <w:r w:rsidR="008D6258">
                                          <w:rPr>
                                            <w:rFonts w:asciiTheme="minorHAnsi" w:eastAsia="Times New Roman" w:hAnsiTheme="minorHAnsi" w:cstheme="minorHAnsi"/>
                                            <w:bCs/>
                                          </w:rPr>
                                          <w:t xml:space="preserve"> </w:t>
                                        </w:r>
                                        <w:r w:rsidRPr="004529BD">
                                          <w:rPr>
                                            <w:rFonts w:asciiTheme="minorHAnsi" w:eastAsia="Times New Roman" w:hAnsiTheme="minorHAnsi" w:cstheme="minorHAnsi"/>
                                            <w:bCs/>
                                          </w:rPr>
                                          <w:t xml:space="preserve">içerisinde </w:t>
                                        </w:r>
                                        <w:r w:rsidR="008D6258" w:rsidRPr="004529BD">
                                          <w:rPr>
                                            <w:rFonts w:asciiTheme="minorHAnsi" w:eastAsia="Times New Roman" w:hAnsiTheme="minorHAnsi" w:cstheme="minorHAnsi"/>
                                            <w:bCs/>
                                          </w:rPr>
                                          <w:t>Sayıştay’a</w:t>
                                        </w:r>
                                        <w:r w:rsidRPr="004529BD">
                                          <w:rPr>
                                            <w:rFonts w:asciiTheme="minorHAnsi" w:eastAsia="Times New Roman" w:hAnsiTheme="minorHAnsi" w:cstheme="minorHAnsi"/>
                                            <w:bCs/>
                                          </w:rPr>
                                          <w:t xml:space="preserve"> birer nüshası</w:t>
                                        </w:r>
                                        <w:r w:rsidR="009170DB">
                                          <w:rPr>
                                            <w:rFonts w:asciiTheme="minorHAnsi" w:eastAsia="Times New Roman" w:hAnsiTheme="minorHAnsi" w:cstheme="minorHAnsi"/>
                                            <w:bCs/>
                                          </w:rPr>
                                          <w:t xml:space="preserve"> </w:t>
                                        </w:r>
                                        <w:r w:rsidRPr="004529BD">
                                          <w:rPr>
                                            <w:rFonts w:asciiTheme="minorHAnsi" w:eastAsia="Times New Roman" w:hAnsiTheme="minorHAnsi" w:cstheme="minorHAnsi"/>
                                            <w:bCs/>
                                          </w:rPr>
                                          <w:t xml:space="preserve">Taşınır </w:t>
                                        </w:r>
                                        <w:proofErr w:type="gramStart"/>
                                        <w:r w:rsidRPr="004529BD">
                                          <w:rPr>
                                            <w:rFonts w:asciiTheme="minorHAnsi" w:eastAsia="Times New Roman" w:hAnsiTheme="minorHAnsi" w:cstheme="minorHAnsi"/>
                                            <w:bCs/>
                                          </w:rPr>
                                          <w:t>konsolide</w:t>
                                        </w:r>
                                        <w:proofErr w:type="gramEnd"/>
                                        <w:r w:rsidRPr="004529BD">
                                          <w:rPr>
                                            <w:rFonts w:asciiTheme="minorHAnsi" w:eastAsia="Times New Roman" w:hAnsiTheme="minorHAnsi" w:cstheme="minorHAnsi"/>
                                            <w:bCs/>
                                          </w:rPr>
                                          <w:t xml:space="preserve"> görevlisine gönderilir.</w:t>
                                        </w:r>
                                        <w:r w:rsidR="009170DB">
                                          <w:rPr>
                                            <w:rFonts w:asciiTheme="minorHAnsi" w:eastAsia="Times New Roman" w:hAnsiTheme="minorHAnsi" w:cstheme="minorHAnsi"/>
                                            <w:bCs/>
                                          </w:rPr>
                                          <w:t xml:space="preserve"> </w:t>
                                        </w:r>
                                        <w:r w:rsidRPr="004529BD">
                                          <w:rPr>
                                            <w:rFonts w:asciiTheme="minorHAnsi" w:eastAsia="Times New Roman" w:hAnsiTheme="minorHAnsi" w:cstheme="minorHAnsi"/>
                                            <w:bCs/>
                                          </w:rPr>
                                          <w:t>Birer nüshası da Harcama Biriminde</w:t>
                                        </w:r>
                                        <w:r>
                                          <w:rPr>
                                            <w:rFonts w:asciiTheme="minorHAnsi" w:eastAsia="Times New Roman" w:hAnsiTheme="minorHAnsi" w:cstheme="minorHAnsi"/>
                                            <w:bCs/>
                                          </w:rPr>
                                          <w:t xml:space="preserve"> muhafaza edilir</w:t>
                                        </w:r>
                                      </w:p>
                                      <w:p w14:paraId="526F3CFE" w14:textId="77777777" w:rsidR="00AD5F8B" w:rsidRPr="009C0DC8" w:rsidRDefault="00AD5F8B" w:rsidP="00AD5F8B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447CFD4" id="Dikdörtgen: Köşeleri Yuvarlatılmış 8" o:spid="_x0000_s1029" style="position:absolute;margin-left:.85pt;margin-top:7.85pt;width:222.6pt;height:13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5F5EC9C4" w14:textId="767BC2A8" w:rsidR="00AD5F8B" w:rsidRPr="00403B46" w:rsidRDefault="00AD5F8B" w:rsidP="00AD5F8B">
                                  <w:pPr>
                                    <w:spacing w:line="0" w:lineRule="atLeast"/>
                                    <w:rPr>
                                      <w:rFonts w:asciiTheme="minorHAnsi" w:eastAsia="Times New Roman" w:hAnsiTheme="minorHAnsi" w:cstheme="minorHAnsi"/>
                                      <w:b/>
                                    </w:rPr>
                                  </w:pPr>
                                  <w:r w:rsidRPr="004529BD">
                                    <w:rPr>
                                      <w:rFonts w:ascii="Times New Roman" w:eastAsia="Times New Roman" w:hAnsi="Times New Roman"/>
                                      <w:bCs/>
                                      <w:sz w:val="18"/>
                                    </w:rPr>
                                    <w:t xml:space="preserve">Onay işlemleri </w:t>
                                  </w:r>
                                  <w:r w:rsidRPr="004529BD"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  <w:t>tamamlanan bu cetveller</w:t>
                                  </w:r>
                                  <w:r w:rsidR="008D6258"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  <w:t xml:space="preserve"> </w:t>
                                  </w:r>
                                  <w:r w:rsidRPr="004529BD"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  <w:t xml:space="preserve">ile </w:t>
                                  </w:r>
                                  <w:r w:rsidR="008D6258"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  <w:t>e</w:t>
                                  </w:r>
                                  <w:r w:rsidRPr="004529BD"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  <w:t>n son düzenlen Taşınır İşlem Fiş</w:t>
                                  </w:r>
                                  <w:r w:rsidR="008D6258"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  <w:t xml:space="preserve"> </w:t>
                                  </w:r>
                                  <w:r w:rsidRPr="004529BD"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  <w:t>numarasını gösterir tutanak ile beraber</w:t>
                                  </w:r>
                                  <w:r w:rsidR="008D6258"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  <w:t xml:space="preserve"> </w:t>
                                  </w:r>
                                  <w:r w:rsidRPr="004529BD"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  <w:t xml:space="preserve">birer nüshası </w:t>
                                  </w:r>
                                  <w:r w:rsidR="008D6258" w:rsidRPr="004529BD"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  <w:t>Sayıştay’ca</w:t>
                                  </w:r>
                                  <w:r w:rsidRPr="004529BD"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  <w:t xml:space="preserve"> belirlenen süre</w:t>
                                  </w:r>
                                  <w:r w:rsidR="008D6258"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  <w:t xml:space="preserve"> </w:t>
                                  </w:r>
                                  <w:r w:rsidRPr="004529BD"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  <w:t xml:space="preserve">içerisinde </w:t>
                                  </w:r>
                                  <w:r w:rsidR="008D6258" w:rsidRPr="004529BD"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  <w:t>Sayıştay’a</w:t>
                                  </w:r>
                                  <w:r w:rsidRPr="004529BD"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  <w:t xml:space="preserve"> birer nüshası</w:t>
                                  </w:r>
                                  <w:r w:rsidR="009170DB"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  <w:t xml:space="preserve"> </w:t>
                                  </w:r>
                                  <w:r w:rsidRPr="004529BD"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  <w:t xml:space="preserve">Taşınır </w:t>
                                  </w:r>
                                  <w:proofErr w:type="gramStart"/>
                                  <w:r w:rsidRPr="004529BD"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  <w:t>konsolide</w:t>
                                  </w:r>
                                  <w:proofErr w:type="gramEnd"/>
                                  <w:r w:rsidRPr="004529BD"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  <w:t xml:space="preserve"> görevlisine gönderilir.</w:t>
                                  </w:r>
                                  <w:r w:rsidR="009170DB"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  <w:t xml:space="preserve"> </w:t>
                                  </w:r>
                                  <w:r w:rsidRPr="004529BD"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  <w:t>Birer nüshası da Harcama Biriminde</w:t>
                                  </w: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bCs/>
                                    </w:rPr>
                                    <w:t xml:space="preserve"> muhafaza edilir</w:t>
                                  </w:r>
                                </w:p>
                                <w:p w14:paraId="526F3CFE" w14:textId="77777777" w:rsidR="00AD5F8B" w:rsidRPr="009C0DC8" w:rsidRDefault="00AD5F8B" w:rsidP="00AD5F8B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AD5F8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A285C72" w14:textId="77777777" w:rsidR="00AD5F8B" w:rsidRPr="00AD5F8B" w:rsidRDefault="00AD5F8B" w:rsidP="009170D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96F6D63" w14:textId="77777777" w:rsidR="00AD5F8B" w:rsidRPr="00AD5F8B" w:rsidRDefault="00AD5F8B" w:rsidP="009170DB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D5F8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2C43EFD" w14:textId="77777777" w:rsidR="00AD5F8B" w:rsidRPr="00AD5F8B" w:rsidRDefault="00AD5F8B" w:rsidP="009170D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DB14973" w14:textId="77777777" w:rsidR="00AD5F8B" w:rsidRPr="00AD5F8B" w:rsidRDefault="00AD5F8B" w:rsidP="009170DB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D5F8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AD5F8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55B9CF1" w14:textId="77777777" w:rsidR="00AD5F8B" w:rsidRPr="00AD5F8B" w:rsidRDefault="00AD5F8B" w:rsidP="009170D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D5F8B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C8CBEE7" wp14:editId="7E846E2B">
                            <wp:simplePos x="0" y="0"/>
                            <wp:positionH relativeFrom="column">
                              <wp:posOffset>2893060</wp:posOffset>
                            </wp:positionH>
                            <wp:positionV relativeFrom="paragraph">
                              <wp:posOffset>120015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52CAC728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27.8pt;margin-top:9.45pt;width:43.5pt;height: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" adj="16461" fillcolor="#4472c4" strokecolor="#2f528f" strokeweight="1pt"/>
                        </w:pict>
                      </mc:Fallback>
                    </mc:AlternateContent>
                  </w:r>
                </w:p>
                <w:p w14:paraId="26A08D10" w14:textId="77777777" w:rsidR="00AD5F8B" w:rsidRPr="00AD5F8B" w:rsidRDefault="00AD5F8B" w:rsidP="009170DB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D5F8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8506B89" w14:textId="77777777" w:rsidR="00AD5F8B" w:rsidRPr="00AD5F8B" w:rsidRDefault="00AD5F8B" w:rsidP="009170DB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D5F8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 xml:space="preserve">   BİTTİ</w:t>
                  </w:r>
                </w:p>
                <w:p w14:paraId="403A66F9" w14:textId="77777777" w:rsidR="00AD5F8B" w:rsidRPr="00AD5F8B" w:rsidRDefault="00AD5F8B" w:rsidP="009170DB">
                  <w:pPr>
                    <w:framePr w:hSpace="141" w:wrap="around" w:vAnchor="text" w:hAnchor="margin" w:xAlign="center" w:y="-18"/>
                    <w:widowControl/>
                    <w:tabs>
                      <w:tab w:val="left" w:pos="52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D5F8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B8D3035" w14:textId="77777777" w:rsidR="00AD5F8B" w:rsidRPr="00AD5F8B" w:rsidRDefault="00AD5F8B" w:rsidP="009170DB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D5F8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27F1B40" w14:textId="77777777" w:rsidR="00AD5F8B" w:rsidRPr="00AD5F8B" w:rsidRDefault="00AD5F8B" w:rsidP="009170D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145305B" w14:textId="77777777" w:rsidR="00AD5F8B" w:rsidRPr="00AD5F8B" w:rsidRDefault="00AD5F8B" w:rsidP="009170DB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65CDF30" w14:textId="77777777" w:rsidR="00AD5F8B" w:rsidRPr="00AD5F8B" w:rsidRDefault="00AD5F8B" w:rsidP="009170DB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AD5F8B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3EAFCE4" w14:textId="77777777" w:rsidR="00AD5F8B" w:rsidRPr="00AD5F8B" w:rsidRDefault="00AD5F8B" w:rsidP="009170D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18F4A979" w14:textId="77777777" w:rsidR="00AD5F8B" w:rsidRPr="00AD5F8B" w:rsidRDefault="00AD5F8B" w:rsidP="009170D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D163722" w14:textId="77777777" w:rsidR="00AD5F8B" w:rsidRPr="00AD5F8B" w:rsidRDefault="00AD5F8B" w:rsidP="009170D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84E0BAF" w14:textId="77777777" w:rsidR="00AD5F8B" w:rsidRPr="00AD5F8B" w:rsidRDefault="00AD5F8B" w:rsidP="009170D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5232DFD" w14:textId="77777777" w:rsidR="00AD5F8B" w:rsidRPr="00AD5F8B" w:rsidRDefault="00AD5F8B" w:rsidP="009170D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1A80E96" w14:textId="77777777" w:rsidR="00AD5F8B" w:rsidRPr="00AD5F8B" w:rsidRDefault="00AD5F8B" w:rsidP="009170D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7447BDD" w14:textId="77777777" w:rsidR="00AD5F8B" w:rsidRPr="00AD5F8B" w:rsidRDefault="00AD5F8B" w:rsidP="009170D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950B25C" w14:textId="77777777" w:rsidR="00AD5F8B" w:rsidRPr="00AD5F8B" w:rsidRDefault="00AD5F8B" w:rsidP="009170D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7D774E6" w14:textId="77777777" w:rsidR="00AD5F8B" w:rsidRPr="00AD5F8B" w:rsidRDefault="00AD5F8B" w:rsidP="009170D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FAC709A" w14:textId="77777777" w:rsidR="00AD5F8B" w:rsidRPr="00AD5F8B" w:rsidRDefault="00AD5F8B" w:rsidP="009170DB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8D6258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CC6AB" w14:textId="77777777" w:rsidR="008F0D4C" w:rsidRDefault="008F0D4C" w:rsidP="00E65177">
      <w:r>
        <w:separator/>
      </w:r>
    </w:p>
  </w:endnote>
  <w:endnote w:type="continuationSeparator" w:id="0">
    <w:p w14:paraId="440366C5" w14:textId="77777777" w:rsidR="008F0D4C" w:rsidRDefault="008F0D4C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8D6258" w:rsidRPr="0096551C" w14:paraId="380F4DF8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CD04FD" w14:textId="77777777" w:rsidR="008D6258" w:rsidRPr="0096551C" w:rsidRDefault="008D6258" w:rsidP="008D6258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6551C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456408" w14:textId="77777777" w:rsidR="008D6258" w:rsidRPr="0096551C" w:rsidRDefault="008D6258" w:rsidP="008D6258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96551C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1B6623" w14:textId="77777777" w:rsidR="008D6258" w:rsidRPr="0096551C" w:rsidRDefault="008D6258" w:rsidP="008D6258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96551C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2A47BF" w14:textId="77777777" w:rsidR="008D6258" w:rsidRPr="0096551C" w:rsidRDefault="008D6258" w:rsidP="008D6258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96551C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7FD1A8F8" wp14:editId="294C1C32">
                <wp:extent cx="1003300" cy="539115"/>
                <wp:effectExtent l="0" t="0" r="6350" b="0"/>
                <wp:docPr id="25" name="Resi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D6258" w:rsidRPr="0096551C" w14:paraId="5D9387E8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2EE601" w14:textId="77777777" w:rsidR="008D6258" w:rsidRPr="0096551C" w:rsidRDefault="008D6258" w:rsidP="008D6258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6551C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3A9612" w14:textId="77777777" w:rsidR="008D6258" w:rsidRPr="0096551C" w:rsidRDefault="008D6258" w:rsidP="008D6258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6551C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9C04FB" w14:textId="77777777" w:rsidR="008D6258" w:rsidRPr="0096551C" w:rsidRDefault="008D6258" w:rsidP="008D6258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96551C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96551C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780638" w14:textId="77777777" w:rsidR="008D6258" w:rsidRPr="0096551C" w:rsidRDefault="008D6258" w:rsidP="008D6258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06777957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5986F" w14:textId="77777777" w:rsidR="008F0D4C" w:rsidRDefault="008F0D4C" w:rsidP="00E65177">
      <w:r>
        <w:separator/>
      </w:r>
    </w:p>
  </w:footnote>
  <w:footnote w:type="continuationSeparator" w:id="0">
    <w:p w14:paraId="2DB0715B" w14:textId="77777777" w:rsidR="008F0D4C" w:rsidRDefault="008F0D4C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396894C3" w:rsidR="00E65177" w:rsidRDefault="008D6258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7C1FD613" wp14:editId="0F811CCE">
          <wp:simplePos x="0" y="0"/>
          <wp:positionH relativeFrom="column">
            <wp:posOffset>-614149</wp:posOffset>
          </wp:positionH>
          <wp:positionV relativeFrom="paragraph">
            <wp:posOffset>-1046053</wp:posOffset>
          </wp:positionV>
          <wp:extent cx="1182370" cy="1079500"/>
          <wp:effectExtent l="19050" t="19050" r="17780" b="25400"/>
          <wp:wrapSquare wrapText="bothSides"/>
          <wp:docPr id="24" name="Resim 24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8D625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8D625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28A9F056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31745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1B782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88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8D625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8D625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017D3301" w:rsidR="00E65177" w:rsidRPr="003C37C3" w:rsidRDefault="00317453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8D625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8D625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8D625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8D625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8D625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8D625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46A7FD1E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9170DB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9170DB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0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8D625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8D625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28A9F056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31745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1B782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88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8D625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8D625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017D3301" w:rsidR="00E65177" w:rsidRPr="003C37C3" w:rsidRDefault="00317453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8D625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8D625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8D625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8D625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8D625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8D625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46A7FD1E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170DB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170DB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8945C7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8945C7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8945C7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8945C7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17C9C5D7" w14:textId="77777777" w:rsidR="00AD5F8B" w:rsidRPr="008945C7" w:rsidRDefault="00AD5F8B" w:rsidP="00AD5F8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8945C7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SOSYAL BİLİMLER MESLEK YÜKSEKOKULU</w:t>
                          </w:r>
                        </w:p>
                        <w:p w14:paraId="53C9FECA" w14:textId="32B785E0" w:rsidR="0033565A" w:rsidRPr="008945C7" w:rsidRDefault="00AD5F8B" w:rsidP="00AD5F8B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8945C7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TAŞINIR YÖNETİM HESABI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1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8945C7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8945C7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8945C7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8945C7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17C9C5D7" w14:textId="77777777" w:rsidR="00AD5F8B" w:rsidRPr="008945C7" w:rsidRDefault="00AD5F8B" w:rsidP="00AD5F8B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8945C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SOSYAL BİLİMLER MESLEK YÜKSEKOKULU</w:t>
                    </w:r>
                  </w:p>
                  <w:p w14:paraId="53C9FECA" w14:textId="32B785E0" w:rsidR="0033565A" w:rsidRPr="008945C7" w:rsidRDefault="00AD5F8B" w:rsidP="00AD5F8B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8945C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TAŞINIR YÖNETİM HESABI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0F6D"/>
    <w:rsid w:val="00055385"/>
    <w:rsid w:val="000D3B23"/>
    <w:rsid w:val="001B52C6"/>
    <w:rsid w:val="001B7820"/>
    <w:rsid w:val="0023166E"/>
    <w:rsid w:val="002437E1"/>
    <w:rsid w:val="00246CB1"/>
    <w:rsid w:val="00317453"/>
    <w:rsid w:val="00327150"/>
    <w:rsid w:val="0033565A"/>
    <w:rsid w:val="00376D68"/>
    <w:rsid w:val="003B4C84"/>
    <w:rsid w:val="00461C0C"/>
    <w:rsid w:val="00606D8B"/>
    <w:rsid w:val="006A75FF"/>
    <w:rsid w:val="006D50EA"/>
    <w:rsid w:val="006E689B"/>
    <w:rsid w:val="0073401B"/>
    <w:rsid w:val="007928C8"/>
    <w:rsid w:val="008945C7"/>
    <w:rsid w:val="008D6258"/>
    <w:rsid w:val="008F0D4C"/>
    <w:rsid w:val="008F493A"/>
    <w:rsid w:val="009050A5"/>
    <w:rsid w:val="009170DB"/>
    <w:rsid w:val="00987970"/>
    <w:rsid w:val="00AD5F8B"/>
    <w:rsid w:val="00D02FBC"/>
    <w:rsid w:val="00D94CB4"/>
    <w:rsid w:val="00DE7869"/>
    <w:rsid w:val="00E65177"/>
    <w:rsid w:val="00E7426B"/>
    <w:rsid w:val="00E91D2C"/>
    <w:rsid w:val="00F3196D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8D6258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4</cp:revision>
  <dcterms:created xsi:type="dcterms:W3CDTF">2020-10-09T07:05:00Z</dcterms:created>
  <dcterms:modified xsi:type="dcterms:W3CDTF">2021-05-31T12:31:00Z</dcterms:modified>
</cp:coreProperties>
</file>